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L</w:t>
            </w:r>
          </w:p>
        </w:tc>
        <w:tc>
          <w:tcPr>
            <w:tcW w:w="2160" w:type="dxa"/>
          </w:tcPr>
          <w:p>
            <w:pPr>
              <w:jc w:val="center"/>
            </w:pPr>
            <w:r>
              <w:rPr>
                <w:b/>
              </w:rPr>
              <w:t xml:space="preserve">C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R</w:t>
            </w:r>
          </w:p>
        </w:tc>
        <w:tc>
          <w:tcPr>
            <w:tcW w:w="2160" w:type="dxa"/>
          </w:tcPr>
          <w:p>
            <w:pPr>
              <w:jc w:val="both"/>
            </w:pPr>
            <w:r>
              <w:rPr>
                <w:b/>
              </w:rPr>
              <w:t xml:space="preserve">J</w:t>
            </w:r>
          </w:p>
        </w:tc>
      </w:tr>
      <w:tr>
        <w:tc>
          <w:tcPr>
            <w:tcW w:w="2160" w:type="dxa"/>
          </w:tcPr>
          <w:p>
            <w:r>
              <w:t xml:space="preserve">left</w:t>
            </w:r>
          </w:p>
        </w:tc>
        <w:tc>
          <w:tcPr>
            <w:tcW w:w="2160" w:type="dxa"/>
          </w:tcPr>
          <w:p>
            <w:pPr>
              <w:jc w:val="center"/>
            </w:pPr>
            <w:r>
              <w:t xml:space="preserve">center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right</w:t>
            </w:r>
          </w:p>
        </w:tc>
        <w:tc>
          <w:tcPr>
            <w:tcW w:w="2160" w:type="dxa"/>
          </w:tcPr>
          <w:p>
            <w:pPr>
              <w:jc w:val="both"/>
            </w:pPr>
            <w:r>
              <w:t xml:space="preserve">justified text here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